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5DB93">
      <w:pPr>
        <w:tabs>
          <w:tab w:val="left" w:pos="1985"/>
        </w:tabs>
        <w:jc w:val="center"/>
        <w:rPr>
          <w:rFonts w:hint="eastAsia" w:ascii="国标小标宋" w:hAnsi="国标小标宋" w:eastAsia="国标小标宋" w:cs="国标小标宋"/>
          <w:sz w:val="36"/>
          <w:szCs w:val="36"/>
        </w:rPr>
      </w:pPr>
      <w:r>
        <w:rPr>
          <w:rFonts w:hint="eastAsia" w:ascii="国标小标宋" w:hAnsi="国标小标宋" w:eastAsia="国标小标宋" w:cs="国标小标宋"/>
          <w:sz w:val="36"/>
          <w:szCs w:val="36"/>
          <w:lang w:eastAsia="zh-CN"/>
        </w:rPr>
        <w:t>本溪</w:t>
      </w:r>
      <w:r>
        <w:rPr>
          <w:rFonts w:hint="eastAsia" w:ascii="国标小标宋" w:hAnsi="国标小标宋" w:eastAsia="国标小标宋" w:cs="国标小标宋"/>
          <w:sz w:val="36"/>
          <w:szCs w:val="36"/>
        </w:rPr>
        <w:t>市</w:t>
      </w:r>
      <w:r>
        <w:rPr>
          <w:rFonts w:hint="eastAsia" w:ascii="国标小标宋" w:hAnsi="国标小标宋" w:eastAsia="国标小标宋" w:cs="国标小标宋"/>
          <w:sz w:val="36"/>
          <w:szCs w:val="36"/>
          <w:lang w:eastAsia="zh-CN"/>
        </w:rPr>
        <w:t>文化旅游和广播电视局</w:t>
      </w:r>
      <w:r>
        <w:rPr>
          <w:rFonts w:hint="eastAsia" w:ascii="国标小标宋" w:hAnsi="国标小标宋" w:eastAsia="国标小标宋" w:cs="国标小标宋"/>
          <w:sz w:val="36"/>
          <w:szCs w:val="36"/>
        </w:rPr>
        <w:t xml:space="preserve"> 202</w:t>
      </w:r>
      <w:r>
        <w:rPr>
          <w:rFonts w:hint="eastAsia" w:ascii="国标小标宋" w:hAnsi="国标小标宋" w:eastAsia="国标小标宋" w:cs="国标小标宋"/>
          <w:sz w:val="36"/>
          <w:szCs w:val="36"/>
          <w:lang w:val="en-US" w:eastAsia="zh-CN"/>
        </w:rPr>
        <w:t>6</w:t>
      </w:r>
      <w:r>
        <w:rPr>
          <w:rFonts w:hint="eastAsia" w:ascii="国标小标宋" w:hAnsi="国标小标宋" w:eastAsia="国标小标宋" w:cs="国标小标宋"/>
          <w:sz w:val="36"/>
          <w:szCs w:val="36"/>
        </w:rPr>
        <w:t>年</w:t>
      </w:r>
      <w:r>
        <w:rPr>
          <w:rFonts w:hint="eastAsia" w:ascii="国标小标宋" w:hAnsi="国标小标宋" w:eastAsia="国标小标宋" w:cs="国标小标宋"/>
          <w:sz w:val="36"/>
          <w:szCs w:val="36"/>
          <w:lang w:val="en-US" w:eastAsia="zh-CN"/>
        </w:rPr>
        <w:t>7月专项</w:t>
      </w:r>
      <w:r>
        <w:rPr>
          <w:rFonts w:hint="eastAsia" w:ascii="国标小标宋" w:hAnsi="国标小标宋" w:eastAsia="国标小标宋" w:cs="国标小标宋"/>
          <w:sz w:val="36"/>
          <w:szCs w:val="36"/>
          <w:lang w:eastAsia="zh-CN"/>
        </w:rPr>
        <w:t>行政执法检查（结果）</w:t>
      </w:r>
      <w:r>
        <w:rPr>
          <w:rFonts w:hint="eastAsia" w:ascii="国标小标宋" w:hAnsi="国标小标宋" w:eastAsia="国标小标宋" w:cs="国标小标宋"/>
          <w:sz w:val="36"/>
          <w:szCs w:val="36"/>
        </w:rPr>
        <w:t>公示</w:t>
      </w:r>
    </w:p>
    <w:tbl>
      <w:tblPr>
        <w:tblStyle w:val="5"/>
        <w:tblW w:w="14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3925"/>
        <w:gridCol w:w="1200"/>
        <w:gridCol w:w="1250"/>
        <w:gridCol w:w="1188"/>
        <w:gridCol w:w="1312"/>
        <w:gridCol w:w="1812"/>
        <w:gridCol w:w="3408"/>
      </w:tblGrid>
      <w:tr w14:paraId="1EF0E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54CBE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序号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A0E5E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相对人名称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DA056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案由（事由）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496D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检查类型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8020E"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检查时间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1E1C5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检查结果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5878"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执法人员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40A0A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实施机关</w:t>
            </w:r>
          </w:p>
        </w:tc>
      </w:tr>
      <w:tr w14:paraId="110D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048B48">
            <w:pPr>
              <w:bidi w:val="0"/>
              <w:jc w:val="center"/>
              <w:rPr>
                <w:rFonts w:hint="eastAsia"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1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9D43DE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本溪市三江房地产开发有限公司倍力健身俱乐部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70A4D5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0D8756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1EA86B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7月2日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1FD8B0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7E0AB3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师洪涛</w:t>
            </w: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 xml:space="preserve"> 吕志钢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E137B0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本溪市文化旅游和广播电视局</w:t>
            </w:r>
          </w:p>
        </w:tc>
      </w:tr>
      <w:tr w14:paraId="63F9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8F3F0F">
            <w:pPr>
              <w:bidi w:val="0"/>
              <w:jc w:val="center"/>
              <w:rPr>
                <w:rFonts w:hint="eastAsia" w:ascii="华文仿宋" w:hAnsi="华文仿宋" w:eastAsia="华文仿宋" w:cs="华文仿宋"/>
              </w:rPr>
            </w:pPr>
            <w:r>
              <w:rPr>
                <w:rFonts w:hint="eastAsia" w:ascii="华文仿宋" w:hAnsi="华文仿宋" w:eastAsia="华文仿宋" w:cs="华文仿宋"/>
              </w:rPr>
              <w:t>2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21E050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本溪四维游泳健身有限公司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B4EB86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F1354A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FD3DEA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7月2日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75FB6A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126726">
            <w:pPr>
              <w:bidi w:val="0"/>
              <w:jc w:val="center"/>
              <w:rPr>
                <w:rFonts w:hint="default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师洪涛</w:t>
            </w: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 xml:space="preserve"> 吕志钢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10F75C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本溪市文化旅游和广播电视局</w:t>
            </w:r>
          </w:p>
        </w:tc>
      </w:tr>
      <w:tr w14:paraId="4C73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0D0524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3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2C4B05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本溪市明山区正澜体育场所服务中心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A13231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201EE3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38F52B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7月2日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422698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9E4C12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师洪涛</w:t>
            </w: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 xml:space="preserve"> 吕志钢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F0BC4C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本溪市文化旅游和广播电视局</w:t>
            </w:r>
          </w:p>
        </w:tc>
      </w:tr>
      <w:tr w14:paraId="2CDC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2E37F4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4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E35673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</w:rPr>
              <w:t>本溪市三江倍力健身管理有限公司惠工文体分公司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DD9B44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95998D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6ACD1C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7月3日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18F165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18A8AD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师洪涛</w:t>
            </w: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 xml:space="preserve"> 吕志钢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055F1F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本溪市文化旅游和广播电视局</w:t>
            </w:r>
          </w:p>
        </w:tc>
      </w:tr>
      <w:tr w14:paraId="1FB7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2DFBC3">
            <w:pPr>
              <w:bidi w:val="0"/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5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6B79E1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本溪市龙溪园实业有限公司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F2AE2F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14AC3E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0C513E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7月3日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46A0E4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39F3C1">
            <w:pPr>
              <w:bidi w:val="0"/>
              <w:jc w:val="center"/>
              <w:rPr>
                <w:rFonts w:hint="default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师洪涛</w:t>
            </w: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 xml:space="preserve"> 吕志钢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986BFB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lang w:eastAsia="zh-CN"/>
              </w:rPr>
              <w:t>本溪市文化旅游和广播电视局</w:t>
            </w:r>
          </w:p>
        </w:tc>
      </w:tr>
      <w:tr w14:paraId="72748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EA4B1A">
            <w:pPr>
              <w:bidi w:val="0"/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0736723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F09995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222701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1ABB1B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84DB22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44BA21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3A46CD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5D40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9662EF">
            <w:pPr>
              <w:bidi w:val="0"/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7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AF46E8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647F12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4C5667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E446DB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07038F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1254771">
            <w:pPr>
              <w:bidi w:val="0"/>
              <w:jc w:val="center"/>
              <w:rPr>
                <w:rFonts w:hint="eastAsia" w:ascii="华文仿宋" w:hAnsi="华文仿宋" w:eastAsia="华文仿宋" w:cs="华文仿宋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23BE93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</w:p>
        </w:tc>
      </w:tr>
      <w:tr w14:paraId="7D33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E72525">
            <w:pPr>
              <w:bidi w:val="0"/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8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F124FD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641937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1C10F5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6153EB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D79C5C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E18EE9">
            <w:pPr>
              <w:bidi w:val="0"/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BC544E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</w:p>
        </w:tc>
      </w:tr>
      <w:tr w14:paraId="0B39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D0F4D9B">
            <w:pPr>
              <w:bidi w:val="0"/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9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6668CC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0B26F1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67B874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DAC0CE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439372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142FAD">
            <w:pPr>
              <w:bidi w:val="0"/>
              <w:jc w:val="center"/>
              <w:rPr>
                <w:rFonts w:hint="eastAsia" w:ascii="华文仿宋" w:hAnsi="华文仿宋" w:eastAsia="华文仿宋" w:cs="华文仿宋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44F7F3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</w:p>
        </w:tc>
      </w:tr>
      <w:tr w14:paraId="33B22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695AAD">
            <w:pPr>
              <w:bidi w:val="0"/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10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BDC3F1">
            <w:pPr>
              <w:bidi w:val="0"/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9F827F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1A45B5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D7B5349">
            <w:pPr>
              <w:bidi w:val="0"/>
              <w:jc w:val="center"/>
              <w:rPr>
                <w:rFonts w:hint="eastAsia" w:ascii="华文仿宋" w:hAnsi="华文仿宋" w:eastAsia="华文仿宋" w:cs="华文仿宋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5036B6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949A585">
            <w:pPr>
              <w:bidi w:val="0"/>
              <w:jc w:val="center"/>
              <w:rPr>
                <w:rFonts w:hint="eastAsia" w:ascii="华文仿宋" w:hAnsi="华文仿宋" w:eastAsia="华文仿宋" w:cs="华文仿宋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B18E2B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7155B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2B9E075">
            <w:pPr>
              <w:bidi w:val="0"/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11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9AD322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52E9D3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461296">
            <w:pPr>
              <w:bidi w:val="0"/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54C7F1">
            <w:pPr>
              <w:bidi w:val="0"/>
              <w:jc w:val="center"/>
              <w:rPr>
                <w:rFonts w:hint="eastAsia" w:ascii="华文仿宋" w:hAnsi="华文仿宋" w:eastAsia="华文仿宋" w:cs="华文仿宋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269FD3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80B951">
            <w:pPr>
              <w:bidi w:val="0"/>
              <w:jc w:val="center"/>
              <w:rPr>
                <w:rFonts w:hint="eastAsia" w:ascii="华文仿宋" w:hAnsi="华文仿宋" w:eastAsia="华文仿宋" w:cs="华文仿宋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44AED3">
            <w:pPr>
              <w:bidi w:val="0"/>
              <w:jc w:val="center"/>
              <w:rPr>
                <w:rFonts w:hint="eastAsia" w:ascii="华文仿宋" w:hAnsi="华文仿宋" w:eastAsia="华文仿宋" w:cs="华文仿宋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</w:tbl>
    <w:p w14:paraId="1BAE58FB">
      <w:pPr>
        <w:ind w:firstLine="555"/>
        <w:rPr>
          <w:rFonts w:hint="eastAsia" w:ascii="仿宋" w:hAnsi="仿宋" w:eastAsia="仿宋" w:cs="宋体"/>
          <w:sz w:val="28"/>
          <w:szCs w:val="28"/>
        </w:rPr>
      </w:pPr>
    </w:p>
    <w:p w14:paraId="55A0B556">
      <w:pPr>
        <w:ind w:firstLine="55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负责人：杜春雨                 填表人：周雪发                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宋体"/>
          <w:sz w:val="28"/>
          <w:szCs w:val="28"/>
        </w:rPr>
        <w:t xml:space="preserve">     填表日期：</w:t>
      </w:r>
      <w:r>
        <w:rPr>
          <w:rFonts w:hint="eastAsia" w:ascii="华文仿宋" w:hAnsi="华文仿宋" w:eastAsia="华文仿宋" w:cs="华文仿宋"/>
          <w:sz w:val="28"/>
          <w:szCs w:val="28"/>
        </w:rPr>
        <w:t>202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sz w:val="28"/>
          <w:szCs w:val="28"/>
        </w:rPr>
        <w:t>年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7</w:t>
      </w:r>
      <w:r>
        <w:rPr>
          <w:rFonts w:hint="eastAsia" w:ascii="华文仿宋" w:hAnsi="华文仿宋" w:eastAsia="华文仿宋" w:cs="华文仿宋"/>
          <w:sz w:val="28"/>
          <w:szCs w:val="28"/>
        </w:rPr>
        <w:t>月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14</w:t>
      </w:r>
      <w:r>
        <w:rPr>
          <w:rFonts w:hint="eastAsia" w:ascii="华文仿宋" w:hAnsi="华文仿宋" w:eastAsia="华文仿宋" w:cs="华文仿宋"/>
          <w:sz w:val="28"/>
          <w:szCs w:val="28"/>
        </w:rPr>
        <w:t>日</w:t>
      </w:r>
    </w:p>
    <w:sectPr>
      <w:pgSz w:w="16838" w:h="11906" w:orient="landscape"/>
      <w:pgMar w:top="1369" w:right="1440" w:bottom="964" w:left="70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E0D"/>
    <w:rsid w:val="0001131B"/>
    <w:rsid w:val="00015206"/>
    <w:rsid w:val="000258CA"/>
    <w:rsid w:val="00041A32"/>
    <w:rsid w:val="00043189"/>
    <w:rsid w:val="00073CA5"/>
    <w:rsid w:val="00077916"/>
    <w:rsid w:val="000C07AC"/>
    <w:rsid w:val="00197CAC"/>
    <w:rsid w:val="001C7356"/>
    <w:rsid w:val="001D7A8D"/>
    <w:rsid w:val="001F459C"/>
    <w:rsid w:val="001F5D48"/>
    <w:rsid w:val="00213DF3"/>
    <w:rsid w:val="00215B7B"/>
    <w:rsid w:val="00243DFA"/>
    <w:rsid w:val="00256FEC"/>
    <w:rsid w:val="00260B42"/>
    <w:rsid w:val="0027360C"/>
    <w:rsid w:val="00274009"/>
    <w:rsid w:val="00274172"/>
    <w:rsid w:val="002A0CEF"/>
    <w:rsid w:val="002E7986"/>
    <w:rsid w:val="003023D9"/>
    <w:rsid w:val="00306FCB"/>
    <w:rsid w:val="003366D1"/>
    <w:rsid w:val="003447A5"/>
    <w:rsid w:val="00346FF2"/>
    <w:rsid w:val="00355CC7"/>
    <w:rsid w:val="0038170E"/>
    <w:rsid w:val="003817A7"/>
    <w:rsid w:val="0039522A"/>
    <w:rsid w:val="003A2378"/>
    <w:rsid w:val="00405D3C"/>
    <w:rsid w:val="00441E0D"/>
    <w:rsid w:val="004649D5"/>
    <w:rsid w:val="0047519B"/>
    <w:rsid w:val="004C3DAF"/>
    <w:rsid w:val="004D376C"/>
    <w:rsid w:val="005629F9"/>
    <w:rsid w:val="005679A5"/>
    <w:rsid w:val="00580D59"/>
    <w:rsid w:val="00582B9A"/>
    <w:rsid w:val="005B4D84"/>
    <w:rsid w:val="005B5C91"/>
    <w:rsid w:val="005E0B0F"/>
    <w:rsid w:val="00611CE2"/>
    <w:rsid w:val="00620F40"/>
    <w:rsid w:val="0068635B"/>
    <w:rsid w:val="006B6B0D"/>
    <w:rsid w:val="006F3460"/>
    <w:rsid w:val="007159E8"/>
    <w:rsid w:val="007421D2"/>
    <w:rsid w:val="007479D7"/>
    <w:rsid w:val="007A476C"/>
    <w:rsid w:val="007C21D2"/>
    <w:rsid w:val="007C2ED0"/>
    <w:rsid w:val="007D094A"/>
    <w:rsid w:val="007F57A0"/>
    <w:rsid w:val="008150B3"/>
    <w:rsid w:val="00817048"/>
    <w:rsid w:val="008308F1"/>
    <w:rsid w:val="00850CE5"/>
    <w:rsid w:val="00853DB8"/>
    <w:rsid w:val="008A4E8B"/>
    <w:rsid w:val="008B0A2B"/>
    <w:rsid w:val="008B6C99"/>
    <w:rsid w:val="008B6EA8"/>
    <w:rsid w:val="008F1798"/>
    <w:rsid w:val="00917184"/>
    <w:rsid w:val="00952AA4"/>
    <w:rsid w:val="00964C47"/>
    <w:rsid w:val="009F083D"/>
    <w:rsid w:val="00A26B90"/>
    <w:rsid w:val="00A67D95"/>
    <w:rsid w:val="00A82F53"/>
    <w:rsid w:val="00AD47D4"/>
    <w:rsid w:val="00B02897"/>
    <w:rsid w:val="00B3469F"/>
    <w:rsid w:val="00BB75B9"/>
    <w:rsid w:val="00C024C0"/>
    <w:rsid w:val="00C20673"/>
    <w:rsid w:val="00C54781"/>
    <w:rsid w:val="00C81868"/>
    <w:rsid w:val="00C954A6"/>
    <w:rsid w:val="00D11928"/>
    <w:rsid w:val="00D71AED"/>
    <w:rsid w:val="00DA0621"/>
    <w:rsid w:val="00E018E1"/>
    <w:rsid w:val="00E359DB"/>
    <w:rsid w:val="00E64E4B"/>
    <w:rsid w:val="00E73C28"/>
    <w:rsid w:val="00E8033D"/>
    <w:rsid w:val="00EA117F"/>
    <w:rsid w:val="00EA6C35"/>
    <w:rsid w:val="00F162D7"/>
    <w:rsid w:val="00F255FE"/>
    <w:rsid w:val="00F32BCD"/>
    <w:rsid w:val="00F61D13"/>
    <w:rsid w:val="00FC6E36"/>
    <w:rsid w:val="00FD0CA5"/>
    <w:rsid w:val="00FD558E"/>
    <w:rsid w:val="12D63738"/>
    <w:rsid w:val="1BED3B04"/>
    <w:rsid w:val="2FA75AC2"/>
    <w:rsid w:val="3E7966A5"/>
    <w:rsid w:val="3E7EA13B"/>
    <w:rsid w:val="5677E926"/>
    <w:rsid w:val="593FED51"/>
    <w:rsid w:val="5FDFCF0A"/>
    <w:rsid w:val="675F26E8"/>
    <w:rsid w:val="6B564F2E"/>
    <w:rsid w:val="6EDA5B6F"/>
    <w:rsid w:val="6FCF7816"/>
    <w:rsid w:val="73DD2477"/>
    <w:rsid w:val="74FFFAD5"/>
    <w:rsid w:val="77DF2881"/>
    <w:rsid w:val="79595EBA"/>
    <w:rsid w:val="7CABCC49"/>
    <w:rsid w:val="7D98D5A0"/>
    <w:rsid w:val="7E6E51DB"/>
    <w:rsid w:val="7EBE2520"/>
    <w:rsid w:val="7ECF6720"/>
    <w:rsid w:val="7F7EFE03"/>
    <w:rsid w:val="7F7FEAA9"/>
    <w:rsid w:val="7FB3CEF8"/>
    <w:rsid w:val="7FE68D7D"/>
    <w:rsid w:val="7FED2837"/>
    <w:rsid w:val="7FFA05A9"/>
    <w:rsid w:val="7FFBF1F5"/>
    <w:rsid w:val="7FFEE47C"/>
    <w:rsid w:val="D163173C"/>
    <w:rsid w:val="D77FA5A6"/>
    <w:rsid w:val="DDF33481"/>
    <w:rsid w:val="DFB60371"/>
    <w:rsid w:val="DFE51D8E"/>
    <w:rsid w:val="ED7F9792"/>
    <w:rsid w:val="EFFD2277"/>
    <w:rsid w:val="F1FEC769"/>
    <w:rsid w:val="F2FED602"/>
    <w:rsid w:val="F4C77A6B"/>
    <w:rsid w:val="F9FCF5F7"/>
    <w:rsid w:val="FFD9676B"/>
    <w:rsid w:val="FFF74DA0"/>
    <w:rsid w:val="FFF7D09D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5">
    <w:name w:val="Table Grid"/>
    <w:basedOn w:val="4"/>
    <w:qFormat/>
    <w:uiPriority w:val="0"/>
    <w:rPr>
      <w:rFonts w:ascii="Calibri" w:hAnsi="Calibri" w:eastAsia="Times New Roman" w:cs="Times New Roman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</Words>
  <Characters>262</Characters>
  <Lines>2</Lines>
  <Paragraphs>1</Paragraphs>
  <TotalTime>36</TotalTime>
  <ScaleCrop>false</ScaleCrop>
  <LinksUpToDate>false</LinksUpToDate>
  <CharactersWithSpaces>306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2025-12-14T09:44:00Z</dcterms:created>
  <dc:creator>PC</dc:creator>
  <cp:lastModifiedBy>user</cp:lastModifiedBy>
  <cp:lastPrinted>2026-07-14T10:07:59Z</cp:lastPrinted>
  <dcterms:modified xsi:type="dcterms:W3CDTF">2026-07-14T10:08:02Z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1609F385331CA2CC0187556A3B637A07_43</vt:lpwstr>
  </property>
</Properties>
</file>